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230D6" w:rsidRPr="00B230D6" w:rsidRDefault="00B230D6" w:rsidP="00481B83">
      <w:r w:rsidRPr="00B230D6">
        <w:t xml:space="preserve">A 150 ml-es TK 460 egy professzionális kontakt tisztítószer, amely kifejezetten az elektromos érintkezések oxidmentesítésére és a vezetőképesség visszaállítására szolgál. A TK 460 egy kémiailag aktív olaj tartalmú szer. Válassza a minőségi termékeket és rendeljen </w:t>
      </w:r>
      <w:proofErr w:type="spellStart"/>
      <w:r w:rsidRPr="00B230D6">
        <w:t>webáruházunkból</w:t>
      </w:r>
      <w:proofErr w:type="spellEnd"/>
      <w:r w:rsidRPr="00B230D6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F3B09" w:rsidRPr="008A1006" w:rsidRDefault="00B230D6" w:rsidP="008C16F0">
      <w:r w:rsidRPr="00B230D6">
        <w:t>Elektromos érintkezések oxidmentesítésére és a vezetőképesség visszaállítására használható, kémiailag aktív olaj tartalmú szer.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22558"/>
    <w:rsid w:val="00923449"/>
    <w:rsid w:val="00924D82"/>
    <w:rsid w:val="00936E92"/>
    <w:rsid w:val="009506F0"/>
    <w:rsid w:val="00951053"/>
    <w:rsid w:val="00951F3A"/>
    <w:rsid w:val="009566FF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2022-07-26T07:47:00Z</dcterms:created>
  <dcterms:modified xsi:type="dcterms:W3CDTF">2022-07-26T07:47:00Z</dcterms:modified>
</cp:coreProperties>
</file>